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84E98" w14:textId="4D3D412A" w:rsidR="004E10A6" w:rsidRPr="004E10A6" w:rsidRDefault="004E10A6">
      <w:pPr>
        <w:rPr>
          <w:rFonts w:ascii="黑体" w:eastAsia="黑体" w:hAnsi="黑体"/>
          <w:sz w:val="32"/>
          <w:szCs w:val="32"/>
        </w:rPr>
      </w:pPr>
      <w:r w:rsidRPr="004E10A6">
        <w:rPr>
          <w:rFonts w:ascii="黑体" w:eastAsia="黑体" w:hAnsi="黑体" w:hint="eastAsia"/>
          <w:sz w:val="32"/>
          <w:szCs w:val="32"/>
        </w:rPr>
        <w:t>附件</w:t>
      </w:r>
      <w:r w:rsidR="00FB3EB6">
        <w:rPr>
          <w:rFonts w:ascii="黑体" w:eastAsia="黑体" w:hAnsi="黑体"/>
          <w:sz w:val="32"/>
          <w:szCs w:val="32"/>
        </w:rPr>
        <w:t>3</w:t>
      </w:r>
    </w:p>
    <w:p w14:paraId="451EEC98" w14:textId="4E6764A0" w:rsidR="004E10A6" w:rsidRDefault="004E10A6"/>
    <w:p w14:paraId="2BF58F10" w14:textId="73D783E0" w:rsidR="004E10A6" w:rsidRDefault="004E10A6" w:rsidP="004E10A6">
      <w:pPr>
        <w:jc w:val="center"/>
        <w:rPr>
          <w:rFonts w:ascii="方正小标宋_GBK" w:eastAsia="方正小标宋_GBK"/>
          <w:sz w:val="32"/>
          <w:szCs w:val="32"/>
        </w:rPr>
      </w:pPr>
      <w:r w:rsidRPr="004E10A6">
        <w:rPr>
          <w:rFonts w:ascii="方正小标宋_GBK" w:eastAsia="方正小标宋_GBK" w:hint="eastAsia"/>
          <w:sz w:val="32"/>
          <w:szCs w:val="32"/>
        </w:rPr>
        <w:t>第五届“校长杯”创新创业大赛初赛</w:t>
      </w:r>
      <w:r>
        <w:rPr>
          <w:rFonts w:ascii="方正小标宋_GBK" w:eastAsia="方正小标宋_GBK" w:hint="eastAsia"/>
          <w:sz w:val="32"/>
          <w:szCs w:val="32"/>
        </w:rPr>
        <w:t>评分</w:t>
      </w:r>
      <w:r w:rsidRPr="004E10A6">
        <w:rPr>
          <w:rFonts w:ascii="方正小标宋_GBK" w:eastAsia="方正小标宋_GBK" w:hint="eastAsia"/>
          <w:sz w:val="32"/>
          <w:szCs w:val="32"/>
        </w:rPr>
        <w:t>表</w:t>
      </w:r>
    </w:p>
    <w:p w14:paraId="2DEB2522" w14:textId="77777777" w:rsidR="004E10A6" w:rsidRDefault="004E10A6" w:rsidP="004E10A6">
      <w:pPr>
        <w:jc w:val="center"/>
        <w:rPr>
          <w:rFonts w:ascii="方正小标宋_GBK" w:eastAsia="方正小标宋_GBK"/>
          <w:sz w:val="32"/>
          <w:szCs w:val="32"/>
        </w:rPr>
      </w:pPr>
    </w:p>
    <w:p w14:paraId="5D919289" w14:textId="4D9D10CF" w:rsidR="004E10A6" w:rsidRPr="004E10A6" w:rsidRDefault="004E10A6" w:rsidP="004E10A6">
      <w:pPr>
        <w:jc w:val="center"/>
        <w:rPr>
          <w:rFonts w:ascii="仿宋" w:eastAsia="仿宋" w:hAnsi="仿宋"/>
          <w:b/>
          <w:bCs/>
          <w:sz w:val="32"/>
          <w:szCs w:val="32"/>
        </w:rPr>
      </w:pPr>
      <w:r w:rsidRPr="004E10A6">
        <w:rPr>
          <w:rFonts w:ascii="仿宋" w:eastAsia="仿宋" w:hAnsi="仿宋" w:hint="eastAsia"/>
          <w:b/>
          <w:bCs/>
          <w:sz w:val="32"/>
          <w:szCs w:val="32"/>
        </w:rPr>
        <w:t>自然科学类学术论文评分表</w:t>
      </w: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4390"/>
        <w:gridCol w:w="1559"/>
        <w:gridCol w:w="1701"/>
        <w:gridCol w:w="1843"/>
        <w:gridCol w:w="1559"/>
        <w:gridCol w:w="1701"/>
        <w:gridCol w:w="1417"/>
      </w:tblGrid>
      <w:tr w:rsidR="004E10A6" w:rsidRPr="004E10A6" w14:paraId="1442D615" w14:textId="2BE075E3" w:rsidTr="004E10A6">
        <w:tc>
          <w:tcPr>
            <w:tcW w:w="4390" w:type="dxa"/>
            <w:vAlign w:val="center"/>
          </w:tcPr>
          <w:p w14:paraId="34F4957C" w14:textId="15E9F6A1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作品</w:t>
            </w:r>
            <w:r w:rsidRPr="004E10A6">
              <w:rPr>
                <w:rFonts w:ascii="仿宋" w:eastAsia="仿宋" w:hAnsi="仿宋" w:hint="eastAsia"/>
                <w:sz w:val="32"/>
                <w:szCs w:val="32"/>
              </w:rPr>
              <w:t>名称</w:t>
            </w:r>
          </w:p>
        </w:tc>
        <w:tc>
          <w:tcPr>
            <w:tcW w:w="1559" w:type="dxa"/>
            <w:vAlign w:val="center"/>
          </w:tcPr>
          <w:p w14:paraId="26177D88" w14:textId="789A9CA9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负责人</w:t>
            </w:r>
          </w:p>
        </w:tc>
        <w:tc>
          <w:tcPr>
            <w:tcW w:w="1701" w:type="dxa"/>
            <w:vAlign w:val="center"/>
          </w:tcPr>
          <w:p w14:paraId="0FCB158F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科学性</w:t>
            </w:r>
          </w:p>
          <w:p w14:paraId="6E3788D2" w14:textId="3637C12F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（4</w:t>
            </w:r>
            <w:r w:rsidRPr="004E10A6">
              <w:rPr>
                <w:rFonts w:ascii="仿宋" w:eastAsia="仿宋" w:hAnsi="仿宋"/>
                <w:sz w:val="32"/>
                <w:szCs w:val="32"/>
              </w:rPr>
              <w:t>0%</w:t>
            </w:r>
            <w:r w:rsidRPr="004E10A6">
              <w:rPr>
                <w:rFonts w:ascii="仿宋" w:eastAsia="仿宋" w:hAnsi="仿宋" w:hint="eastAsia"/>
                <w:sz w:val="32"/>
                <w:szCs w:val="32"/>
              </w:rPr>
              <w:t>））</w:t>
            </w:r>
          </w:p>
        </w:tc>
        <w:tc>
          <w:tcPr>
            <w:tcW w:w="1843" w:type="dxa"/>
            <w:vAlign w:val="center"/>
          </w:tcPr>
          <w:p w14:paraId="2C04A70E" w14:textId="77777777" w:rsid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先进性</w:t>
            </w:r>
          </w:p>
          <w:p w14:paraId="6388C5E4" w14:textId="2C03DB3D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（3</w:t>
            </w:r>
            <w:r>
              <w:rPr>
                <w:rFonts w:ascii="仿宋" w:eastAsia="仿宋" w:hAnsi="仿宋"/>
                <w:sz w:val="32"/>
                <w:szCs w:val="32"/>
              </w:rPr>
              <w:t>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  <w:vAlign w:val="center"/>
          </w:tcPr>
          <w:p w14:paraId="111CA15C" w14:textId="32E5A34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现实意义（2</w:t>
            </w:r>
            <w:r>
              <w:rPr>
                <w:rFonts w:ascii="仿宋" w:eastAsia="仿宋" w:hAnsi="仿宋"/>
                <w:sz w:val="32"/>
                <w:szCs w:val="32"/>
              </w:rPr>
              <w:t>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701" w:type="dxa"/>
            <w:vAlign w:val="center"/>
          </w:tcPr>
          <w:p w14:paraId="1266FE9F" w14:textId="782AC855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综合权重（1</w:t>
            </w:r>
            <w:r>
              <w:rPr>
                <w:rFonts w:ascii="仿宋" w:eastAsia="仿宋" w:hAnsi="仿宋"/>
                <w:sz w:val="32"/>
                <w:szCs w:val="32"/>
              </w:rPr>
              <w:t>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417" w:type="dxa"/>
            <w:vAlign w:val="center"/>
          </w:tcPr>
          <w:p w14:paraId="5D176167" w14:textId="66A36271" w:rsid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总分</w:t>
            </w:r>
          </w:p>
        </w:tc>
      </w:tr>
      <w:tr w:rsidR="004E10A6" w:rsidRPr="004E10A6" w14:paraId="0BC0F53B" w14:textId="65008162" w:rsidTr="004E10A6">
        <w:tc>
          <w:tcPr>
            <w:tcW w:w="4390" w:type="dxa"/>
            <w:vAlign w:val="center"/>
          </w:tcPr>
          <w:p w14:paraId="631B9F92" w14:textId="3DA9DBF4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XXXXX</w:t>
            </w:r>
          </w:p>
        </w:tc>
        <w:tc>
          <w:tcPr>
            <w:tcW w:w="1559" w:type="dxa"/>
            <w:vAlign w:val="center"/>
          </w:tcPr>
          <w:p w14:paraId="35C589DE" w14:textId="06B8626C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XXX</w:t>
            </w:r>
          </w:p>
        </w:tc>
        <w:tc>
          <w:tcPr>
            <w:tcW w:w="1701" w:type="dxa"/>
            <w:vAlign w:val="center"/>
          </w:tcPr>
          <w:p w14:paraId="7646DDB7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7B4AE0B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9859984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55F154C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F708C0E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E10A6" w:rsidRPr="004E10A6" w14:paraId="1C854DEE" w14:textId="7BB9CDCC" w:rsidTr="004E10A6">
        <w:tc>
          <w:tcPr>
            <w:tcW w:w="4390" w:type="dxa"/>
            <w:vAlign w:val="center"/>
          </w:tcPr>
          <w:p w14:paraId="048C8C23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EE8DAEE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623A97C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0129EFC3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0DFCD07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4C9606E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2190DB6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E10A6" w:rsidRPr="004E10A6" w14:paraId="7847FBDD" w14:textId="362FC9AC" w:rsidTr="004E10A6">
        <w:tc>
          <w:tcPr>
            <w:tcW w:w="4390" w:type="dxa"/>
            <w:vAlign w:val="center"/>
          </w:tcPr>
          <w:p w14:paraId="410B6180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CA8549F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0C351E6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0299B07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72D3768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CB35EC8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2589B0E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E10A6" w:rsidRPr="004E10A6" w14:paraId="04CF40A5" w14:textId="7C41648A" w:rsidTr="004E10A6">
        <w:tc>
          <w:tcPr>
            <w:tcW w:w="4390" w:type="dxa"/>
            <w:vAlign w:val="center"/>
          </w:tcPr>
          <w:p w14:paraId="7C964BFC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CEE08BF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2D24727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18006CC0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358C376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5F4F6B2B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3BAF705" w14:textId="77777777" w:rsidR="004E10A6" w:rsidRPr="004E10A6" w:rsidRDefault="004E10A6" w:rsidP="004E10A6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1F2E60A4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/>
          <w:sz w:val="24"/>
          <w:szCs w:val="24"/>
        </w:rPr>
        <w:t xml:space="preserve">1. </w:t>
      </w:r>
      <w:r w:rsidRPr="006A7DE4">
        <w:rPr>
          <w:rFonts w:ascii="Times New Roman" w:eastAsia="宋体" w:hAnsi="Times New Roman" w:cs="Times New Roman"/>
          <w:sz w:val="24"/>
          <w:szCs w:val="24"/>
        </w:rPr>
        <w:t>科学性（</w:t>
      </w:r>
      <w:r w:rsidRPr="006A7DE4">
        <w:rPr>
          <w:rFonts w:ascii="Times New Roman" w:eastAsia="宋体" w:hAnsi="Times New Roman" w:cs="Times New Roman"/>
          <w:sz w:val="24"/>
          <w:szCs w:val="24"/>
        </w:rPr>
        <w:t>40%</w:t>
      </w:r>
      <w:r w:rsidRPr="006A7DE4">
        <w:rPr>
          <w:rFonts w:ascii="Times New Roman" w:eastAsia="宋体" w:hAnsi="Times New Roman" w:cs="Times New Roman"/>
          <w:sz w:val="24"/>
          <w:szCs w:val="24"/>
        </w:rPr>
        <w:t>）：科学意义</w:t>
      </w:r>
      <w:r w:rsidRPr="006A7DE4">
        <w:rPr>
          <w:rFonts w:ascii="Times New Roman" w:eastAsia="宋体" w:hAnsi="Times New Roman" w:cs="Times New Roman"/>
          <w:sz w:val="24"/>
          <w:szCs w:val="24"/>
        </w:rPr>
        <w:t>15%</w:t>
      </w:r>
      <w:r w:rsidRPr="006A7DE4">
        <w:rPr>
          <w:rFonts w:ascii="Times New Roman" w:eastAsia="宋体" w:hAnsi="Times New Roman" w:cs="Times New Roman"/>
          <w:sz w:val="24"/>
          <w:szCs w:val="24"/>
        </w:rPr>
        <w:t>、研究方法合理性</w:t>
      </w:r>
      <w:r w:rsidRPr="006A7DE4">
        <w:rPr>
          <w:rFonts w:ascii="Times New Roman" w:eastAsia="宋体" w:hAnsi="Times New Roman" w:cs="Times New Roman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/>
          <w:sz w:val="24"/>
          <w:szCs w:val="24"/>
        </w:rPr>
        <w:t>、结论重要性</w:t>
      </w:r>
      <w:r w:rsidRPr="006A7DE4">
        <w:rPr>
          <w:rFonts w:ascii="Times New Roman" w:eastAsia="宋体" w:hAnsi="Times New Roman" w:cs="Times New Roman"/>
          <w:sz w:val="24"/>
          <w:szCs w:val="24"/>
        </w:rPr>
        <w:t>15%</w:t>
      </w:r>
      <w:r w:rsidRPr="006A7DE4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513E3C55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/>
          <w:sz w:val="24"/>
          <w:szCs w:val="24"/>
        </w:rPr>
        <w:t xml:space="preserve">2. </w:t>
      </w:r>
      <w:r w:rsidRPr="006A7DE4">
        <w:rPr>
          <w:rFonts w:ascii="Times New Roman" w:eastAsia="宋体" w:hAnsi="Times New Roman" w:cs="Times New Roman"/>
          <w:sz w:val="24"/>
          <w:szCs w:val="24"/>
        </w:rPr>
        <w:t>先进性（</w:t>
      </w:r>
      <w:r w:rsidRPr="006A7DE4">
        <w:rPr>
          <w:rFonts w:ascii="Times New Roman" w:eastAsia="宋体" w:hAnsi="Times New Roman" w:cs="Times New Roman"/>
          <w:sz w:val="24"/>
          <w:szCs w:val="24"/>
        </w:rPr>
        <w:t>30%</w:t>
      </w:r>
      <w:r w:rsidRPr="006A7DE4">
        <w:rPr>
          <w:rFonts w:ascii="Times New Roman" w:eastAsia="宋体" w:hAnsi="Times New Roman" w:cs="Times New Roman"/>
          <w:sz w:val="24"/>
          <w:szCs w:val="24"/>
        </w:rPr>
        <w:t>）：先进程度</w:t>
      </w:r>
      <w:r w:rsidRPr="006A7DE4">
        <w:rPr>
          <w:rFonts w:ascii="Times New Roman" w:eastAsia="宋体" w:hAnsi="Times New Roman" w:cs="Times New Roman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/>
          <w:sz w:val="24"/>
          <w:szCs w:val="24"/>
        </w:rPr>
        <w:t>、创新程度</w:t>
      </w:r>
      <w:r w:rsidRPr="006A7DE4">
        <w:rPr>
          <w:rFonts w:ascii="Times New Roman" w:eastAsia="宋体" w:hAnsi="Times New Roman" w:cs="Times New Roman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/>
          <w:sz w:val="24"/>
          <w:szCs w:val="24"/>
        </w:rPr>
        <w:t>、难度</w:t>
      </w:r>
      <w:r w:rsidRPr="006A7DE4">
        <w:rPr>
          <w:rFonts w:ascii="Times New Roman" w:eastAsia="宋体" w:hAnsi="Times New Roman" w:cs="Times New Roman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5B9D7107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/>
          <w:sz w:val="24"/>
          <w:szCs w:val="24"/>
        </w:rPr>
        <w:t xml:space="preserve">3. </w:t>
      </w:r>
      <w:r w:rsidRPr="006A7DE4">
        <w:rPr>
          <w:rFonts w:ascii="Times New Roman" w:eastAsia="宋体" w:hAnsi="Times New Roman" w:cs="Times New Roman"/>
          <w:sz w:val="24"/>
          <w:szCs w:val="24"/>
        </w:rPr>
        <w:t>现实意义（</w:t>
      </w:r>
      <w:r w:rsidRPr="006A7DE4">
        <w:rPr>
          <w:rFonts w:ascii="Times New Roman" w:eastAsia="宋体" w:hAnsi="Times New Roman" w:cs="Times New Roman"/>
          <w:sz w:val="24"/>
          <w:szCs w:val="24"/>
        </w:rPr>
        <w:t>20%</w:t>
      </w:r>
      <w:r w:rsidRPr="006A7DE4">
        <w:rPr>
          <w:rFonts w:ascii="Times New Roman" w:eastAsia="宋体" w:hAnsi="Times New Roman" w:cs="Times New Roman"/>
          <w:sz w:val="24"/>
          <w:szCs w:val="24"/>
        </w:rPr>
        <w:t>）：应用价值</w:t>
      </w:r>
      <w:r w:rsidRPr="006A7DE4">
        <w:rPr>
          <w:rFonts w:ascii="Times New Roman" w:eastAsia="宋体" w:hAnsi="Times New Roman" w:cs="Times New Roman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/>
          <w:sz w:val="24"/>
          <w:szCs w:val="24"/>
        </w:rPr>
        <w:t>、影响范围</w:t>
      </w:r>
      <w:r w:rsidRPr="006A7DE4">
        <w:rPr>
          <w:rFonts w:ascii="Times New Roman" w:eastAsia="宋体" w:hAnsi="Times New Roman" w:cs="Times New Roman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23E260B5" w14:textId="420605D1" w:rsidR="004E10A6" w:rsidRDefault="006A7DE4" w:rsidP="006A7DE4">
      <w:pPr>
        <w:widowControl/>
        <w:jc w:val="left"/>
        <w:rPr>
          <w:rFonts w:ascii="方正小标宋_GBK" w:eastAsia="方正小标宋_GBK"/>
          <w:sz w:val="32"/>
          <w:szCs w:val="32"/>
        </w:rPr>
      </w:pPr>
      <w:r w:rsidRPr="006A7DE4">
        <w:rPr>
          <w:rFonts w:ascii="Times New Roman" w:eastAsia="宋体" w:hAnsi="Times New Roman" w:cs="Times New Roman"/>
          <w:sz w:val="24"/>
          <w:szCs w:val="24"/>
        </w:rPr>
        <w:t xml:space="preserve">4. </w:t>
      </w:r>
      <w:r w:rsidRPr="006A7DE4">
        <w:rPr>
          <w:rFonts w:ascii="Times New Roman" w:eastAsia="宋体" w:hAnsi="Times New Roman" w:cs="Times New Roman"/>
          <w:sz w:val="24"/>
          <w:szCs w:val="24"/>
        </w:rPr>
        <w:t>综合权重（</w:t>
      </w:r>
      <w:r w:rsidRPr="006A7DE4">
        <w:rPr>
          <w:rFonts w:ascii="Times New Roman" w:eastAsia="宋体" w:hAnsi="Times New Roman" w:cs="Times New Roman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/>
          <w:sz w:val="24"/>
          <w:szCs w:val="24"/>
        </w:rPr>
        <w:t>）：学生工作份量</w:t>
      </w:r>
      <w:r w:rsidRPr="006A7DE4">
        <w:rPr>
          <w:rFonts w:ascii="Times New Roman" w:eastAsia="宋体" w:hAnsi="Times New Roman" w:cs="Times New Roman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/>
          <w:sz w:val="24"/>
          <w:szCs w:val="24"/>
        </w:rPr>
        <w:t>。</w:t>
      </w:r>
      <w:r w:rsidR="004E10A6">
        <w:rPr>
          <w:rFonts w:ascii="方正小标宋_GBK" w:eastAsia="方正小标宋_GBK"/>
          <w:sz w:val="32"/>
          <w:szCs w:val="32"/>
        </w:rPr>
        <w:br w:type="page"/>
      </w:r>
    </w:p>
    <w:p w14:paraId="3EA4CEA7" w14:textId="671305CD" w:rsidR="004E10A6" w:rsidRDefault="004E10A6" w:rsidP="004E10A6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哲学社会科学类社会调查报告</w:t>
      </w:r>
      <w:r w:rsidRPr="004E10A6">
        <w:rPr>
          <w:rFonts w:ascii="仿宋" w:eastAsia="仿宋" w:hAnsi="仿宋" w:hint="eastAsia"/>
          <w:b/>
          <w:bCs/>
          <w:sz w:val="32"/>
          <w:szCs w:val="32"/>
        </w:rPr>
        <w:t>评分表</w:t>
      </w:r>
    </w:p>
    <w:p w14:paraId="5FD27D76" w14:textId="77777777" w:rsidR="004E10A6" w:rsidRPr="004E10A6" w:rsidRDefault="004E10A6" w:rsidP="004E10A6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4390"/>
        <w:gridCol w:w="1559"/>
        <w:gridCol w:w="1701"/>
        <w:gridCol w:w="1843"/>
        <w:gridCol w:w="1559"/>
        <w:gridCol w:w="1701"/>
        <w:gridCol w:w="1417"/>
      </w:tblGrid>
      <w:tr w:rsidR="004E10A6" w:rsidRPr="004E10A6" w14:paraId="4FDE00E9" w14:textId="77777777" w:rsidTr="009E3B6B">
        <w:tc>
          <w:tcPr>
            <w:tcW w:w="4390" w:type="dxa"/>
            <w:vAlign w:val="center"/>
          </w:tcPr>
          <w:p w14:paraId="3C41AD0A" w14:textId="26A1BEB8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作品</w:t>
            </w:r>
            <w:r w:rsidRPr="004E10A6">
              <w:rPr>
                <w:rFonts w:ascii="仿宋" w:eastAsia="仿宋" w:hAnsi="仿宋" w:hint="eastAsia"/>
                <w:sz w:val="32"/>
                <w:szCs w:val="32"/>
              </w:rPr>
              <w:t>名称</w:t>
            </w:r>
          </w:p>
        </w:tc>
        <w:tc>
          <w:tcPr>
            <w:tcW w:w="1559" w:type="dxa"/>
            <w:vAlign w:val="center"/>
          </w:tcPr>
          <w:p w14:paraId="3E981AF2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负责人</w:t>
            </w:r>
          </w:p>
        </w:tc>
        <w:tc>
          <w:tcPr>
            <w:tcW w:w="1701" w:type="dxa"/>
            <w:vAlign w:val="center"/>
          </w:tcPr>
          <w:p w14:paraId="6C4E863C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科学性</w:t>
            </w:r>
          </w:p>
          <w:p w14:paraId="1B80A136" w14:textId="75CCBBA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/>
                <w:sz w:val="32"/>
                <w:szCs w:val="32"/>
              </w:rPr>
              <w:t>3</w:t>
            </w:r>
            <w:r w:rsidRPr="004E10A6">
              <w:rPr>
                <w:rFonts w:ascii="仿宋" w:eastAsia="仿宋" w:hAnsi="仿宋"/>
                <w:sz w:val="32"/>
                <w:szCs w:val="32"/>
              </w:rPr>
              <w:t>0%</w:t>
            </w:r>
            <w:r w:rsidRPr="004E10A6">
              <w:rPr>
                <w:rFonts w:ascii="仿宋" w:eastAsia="仿宋" w:hAnsi="仿宋" w:hint="eastAsia"/>
                <w:sz w:val="32"/>
                <w:szCs w:val="32"/>
              </w:rPr>
              <w:t>））</w:t>
            </w:r>
          </w:p>
        </w:tc>
        <w:tc>
          <w:tcPr>
            <w:tcW w:w="1843" w:type="dxa"/>
            <w:vAlign w:val="center"/>
          </w:tcPr>
          <w:p w14:paraId="30B5605F" w14:textId="77777777" w:rsid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先进性</w:t>
            </w:r>
          </w:p>
          <w:p w14:paraId="393EE87D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（3</w:t>
            </w:r>
            <w:r>
              <w:rPr>
                <w:rFonts w:ascii="仿宋" w:eastAsia="仿宋" w:hAnsi="仿宋"/>
                <w:sz w:val="32"/>
                <w:szCs w:val="32"/>
              </w:rPr>
              <w:t>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  <w:vAlign w:val="center"/>
          </w:tcPr>
          <w:p w14:paraId="3D69E44B" w14:textId="641A7BFA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现实意义（</w:t>
            </w:r>
            <w:r>
              <w:rPr>
                <w:rFonts w:ascii="仿宋" w:eastAsia="仿宋" w:hAnsi="仿宋"/>
                <w:sz w:val="32"/>
                <w:szCs w:val="32"/>
              </w:rPr>
              <w:t>30%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701" w:type="dxa"/>
            <w:vAlign w:val="center"/>
          </w:tcPr>
          <w:p w14:paraId="2267E5C4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综合权重（1</w:t>
            </w:r>
            <w:r>
              <w:rPr>
                <w:rFonts w:ascii="仿宋" w:eastAsia="仿宋" w:hAnsi="仿宋"/>
                <w:sz w:val="32"/>
                <w:szCs w:val="32"/>
              </w:rPr>
              <w:t>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417" w:type="dxa"/>
            <w:vAlign w:val="center"/>
          </w:tcPr>
          <w:p w14:paraId="06E665DA" w14:textId="77777777" w:rsid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总分</w:t>
            </w:r>
          </w:p>
        </w:tc>
      </w:tr>
      <w:tr w:rsidR="004E10A6" w:rsidRPr="004E10A6" w14:paraId="7B84332F" w14:textId="77777777" w:rsidTr="009E3B6B">
        <w:tc>
          <w:tcPr>
            <w:tcW w:w="4390" w:type="dxa"/>
            <w:vAlign w:val="center"/>
          </w:tcPr>
          <w:p w14:paraId="12D5C4A3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XXXXX</w:t>
            </w:r>
          </w:p>
        </w:tc>
        <w:tc>
          <w:tcPr>
            <w:tcW w:w="1559" w:type="dxa"/>
            <w:vAlign w:val="center"/>
          </w:tcPr>
          <w:p w14:paraId="2DE55A76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XXX</w:t>
            </w:r>
          </w:p>
        </w:tc>
        <w:tc>
          <w:tcPr>
            <w:tcW w:w="1701" w:type="dxa"/>
            <w:vAlign w:val="center"/>
          </w:tcPr>
          <w:p w14:paraId="52CC3204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7EA7926D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DA94AAB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2A271B0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CF0589D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E10A6" w:rsidRPr="004E10A6" w14:paraId="6CFD3559" w14:textId="77777777" w:rsidTr="009E3B6B">
        <w:tc>
          <w:tcPr>
            <w:tcW w:w="4390" w:type="dxa"/>
            <w:vAlign w:val="center"/>
          </w:tcPr>
          <w:p w14:paraId="19AC7C1A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921A5D3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AE341DA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2B623CDC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2C596B7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133DFAC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5E188041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E10A6" w:rsidRPr="004E10A6" w14:paraId="2C334DDE" w14:textId="77777777" w:rsidTr="009E3B6B">
        <w:tc>
          <w:tcPr>
            <w:tcW w:w="4390" w:type="dxa"/>
            <w:vAlign w:val="center"/>
          </w:tcPr>
          <w:p w14:paraId="48F47B36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627A566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A0131A5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ADA3686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06A7344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ED4E792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78C4AD25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E10A6" w:rsidRPr="004E10A6" w14:paraId="6C641293" w14:textId="77777777" w:rsidTr="009E3B6B">
        <w:tc>
          <w:tcPr>
            <w:tcW w:w="4390" w:type="dxa"/>
            <w:vAlign w:val="center"/>
          </w:tcPr>
          <w:p w14:paraId="473F0701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7FC8488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D754713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67346C6E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130B191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4190050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2DC178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E10A6" w:rsidRPr="004E10A6" w14:paraId="79C68B01" w14:textId="77777777" w:rsidTr="009E3B6B">
        <w:tc>
          <w:tcPr>
            <w:tcW w:w="4390" w:type="dxa"/>
            <w:vAlign w:val="center"/>
          </w:tcPr>
          <w:p w14:paraId="229C012E" w14:textId="50CFA56A" w:rsidR="004E10A6" w:rsidRPr="004E10A6" w:rsidRDefault="004E10A6" w:rsidP="004E10A6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5E614A8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76B34DCA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57BC39A4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AFC1AC6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49C01BB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FFB610A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4E10A6" w:rsidRPr="004E10A6" w14:paraId="4FBF9413" w14:textId="77777777" w:rsidTr="009E3B6B">
        <w:tc>
          <w:tcPr>
            <w:tcW w:w="4390" w:type="dxa"/>
            <w:vAlign w:val="center"/>
          </w:tcPr>
          <w:p w14:paraId="51709179" w14:textId="77777777" w:rsidR="004E10A6" w:rsidRPr="004E10A6" w:rsidRDefault="004E10A6" w:rsidP="004E10A6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689B083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B457E76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44114BC9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6952C78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3D7D841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A8FF53B" w14:textId="77777777" w:rsidR="004E10A6" w:rsidRPr="004E10A6" w:rsidRDefault="004E10A6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379BB05D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 w:hint="eastAsia"/>
          <w:sz w:val="24"/>
          <w:szCs w:val="24"/>
        </w:rPr>
        <w:t>1.</w:t>
      </w:r>
      <w:r w:rsidRPr="006A7DE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科学性（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30%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）：理论基础和研究方法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、论据的严密性与论据可靠性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、论据正确性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6AC99F2C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 w:hint="eastAsia"/>
          <w:sz w:val="24"/>
          <w:szCs w:val="24"/>
        </w:rPr>
        <w:t>2.</w:t>
      </w:r>
      <w:r w:rsidRPr="006A7DE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先进性（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30%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）：创新程度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、难易程度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、学术水平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53EC4E73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 w:hint="eastAsia"/>
          <w:sz w:val="24"/>
          <w:szCs w:val="24"/>
        </w:rPr>
        <w:t>3.</w:t>
      </w:r>
      <w:r w:rsidRPr="006A7DE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现实意义（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30%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）：经济效益与社会效益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15%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、影响范围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15%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691BFA24" w14:textId="77CB2404" w:rsidR="004E10A6" w:rsidRPr="006A7DE4" w:rsidRDefault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 w:hint="eastAsia"/>
          <w:sz w:val="24"/>
          <w:szCs w:val="24"/>
        </w:rPr>
        <w:t>4.</w:t>
      </w:r>
      <w:r w:rsidRPr="006A7DE4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综合权重（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）：学生工作份量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4E10A6">
        <w:rPr>
          <w:rFonts w:ascii="方正小标宋_GBK" w:eastAsia="方正小标宋_GBK"/>
          <w:sz w:val="32"/>
          <w:szCs w:val="32"/>
        </w:rPr>
        <w:br w:type="page"/>
      </w:r>
    </w:p>
    <w:p w14:paraId="5B17D2D5" w14:textId="0CCE0476" w:rsidR="004E10A6" w:rsidRDefault="006A7DE4" w:rsidP="004E10A6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科技发明制作A类</w:t>
      </w:r>
      <w:r w:rsidR="004E10A6" w:rsidRPr="004E10A6">
        <w:rPr>
          <w:rFonts w:ascii="仿宋" w:eastAsia="仿宋" w:hAnsi="仿宋" w:hint="eastAsia"/>
          <w:b/>
          <w:bCs/>
          <w:sz w:val="32"/>
          <w:szCs w:val="32"/>
        </w:rPr>
        <w:t>评分表</w:t>
      </w:r>
    </w:p>
    <w:p w14:paraId="568DCF26" w14:textId="77777777" w:rsidR="006A7DE4" w:rsidRDefault="006A7DE4" w:rsidP="004E10A6">
      <w:pPr>
        <w:jc w:val="center"/>
        <w:rPr>
          <w:rFonts w:ascii="仿宋" w:eastAsia="仿宋" w:hAnsi="仿宋"/>
          <w:b/>
          <w:bCs/>
          <w:sz w:val="32"/>
          <w:szCs w:val="32"/>
        </w:rPr>
      </w:pP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4390"/>
        <w:gridCol w:w="1559"/>
        <w:gridCol w:w="1701"/>
        <w:gridCol w:w="1843"/>
        <w:gridCol w:w="1559"/>
        <w:gridCol w:w="1701"/>
        <w:gridCol w:w="1417"/>
      </w:tblGrid>
      <w:tr w:rsidR="006A7DE4" w:rsidRPr="004E10A6" w14:paraId="157EC84C" w14:textId="77777777" w:rsidTr="009E3B6B">
        <w:tc>
          <w:tcPr>
            <w:tcW w:w="4390" w:type="dxa"/>
            <w:vAlign w:val="center"/>
          </w:tcPr>
          <w:p w14:paraId="03ED6BB8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作品</w:t>
            </w:r>
            <w:r w:rsidRPr="004E10A6">
              <w:rPr>
                <w:rFonts w:ascii="仿宋" w:eastAsia="仿宋" w:hAnsi="仿宋" w:hint="eastAsia"/>
                <w:sz w:val="32"/>
                <w:szCs w:val="32"/>
              </w:rPr>
              <w:t>名称</w:t>
            </w:r>
          </w:p>
        </w:tc>
        <w:tc>
          <w:tcPr>
            <w:tcW w:w="1559" w:type="dxa"/>
            <w:vAlign w:val="center"/>
          </w:tcPr>
          <w:p w14:paraId="464A36A1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负责人</w:t>
            </w:r>
          </w:p>
        </w:tc>
        <w:tc>
          <w:tcPr>
            <w:tcW w:w="1701" w:type="dxa"/>
            <w:vAlign w:val="center"/>
          </w:tcPr>
          <w:p w14:paraId="281E8E97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科学性</w:t>
            </w:r>
          </w:p>
          <w:p w14:paraId="3750F100" w14:textId="633D95A5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/>
                <w:sz w:val="32"/>
                <w:szCs w:val="32"/>
              </w:rPr>
              <w:t>2</w:t>
            </w:r>
            <w:r w:rsidRPr="004E10A6">
              <w:rPr>
                <w:rFonts w:ascii="仿宋" w:eastAsia="仿宋" w:hAnsi="仿宋"/>
                <w:sz w:val="32"/>
                <w:szCs w:val="32"/>
              </w:rPr>
              <w:t>0%</w:t>
            </w:r>
            <w:r w:rsidRPr="004E10A6">
              <w:rPr>
                <w:rFonts w:ascii="仿宋" w:eastAsia="仿宋" w:hAnsi="仿宋" w:hint="eastAsia"/>
                <w:sz w:val="32"/>
                <w:szCs w:val="32"/>
              </w:rPr>
              <w:t>））</w:t>
            </w:r>
          </w:p>
        </w:tc>
        <w:tc>
          <w:tcPr>
            <w:tcW w:w="1843" w:type="dxa"/>
            <w:vAlign w:val="center"/>
          </w:tcPr>
          <w:p w14:paraId="373A650B" w14:textId="77777777" w:rsidR="006A7DE4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先进性</w:t>
            </w:r>
          </w:p>
          <w:p w14:paraId="56431AE1" w14:textId="1DB35708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/>
                <w:sz w:val="32"/>
                <w:szCs w:val="32"/>
              </w:rPr>
              <w:t>30%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  <w:vAlign w:val="center"/>
          </w:tcPr>
          <w:p w14:paraId="676B194E" w14:textId="21B53A02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现实意义（</w:t>
            </w:r>
            <w:r>
              <w:rPr>
                <w:rFonts w:ascii="仿宋" w:eastAsia="仿宋" w:hAnsi="仿宋"/>
                <w:sz w:val="32"/>
                <w:szCs w:val="32"/>
              </w:rPr>
              <w:t>40%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701" w:type="dxa"/>
            <w:vAlign w:val="center"/>
          </w:tcPr>
          <w:p w14:paraId="12B6B0F0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综合权重（1</w:t>
            </w:r>
            <w:r>
              <w:rPr>
                <w:rFonts w:ascii="仿宋" w:eastAsia="仿宋" w:hAnsi="仿宋"/>
                <w:sz w:val="32"/>
                <w:szCs w:val="32"/>
              </w:rPr>
              <w:t>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417" w:type="dxa"/>
            <w:vAlign w:val="center"/>
          </w:tcPr>
          <w:p w14:paraId="05AE9460" w14:textId="77777777" w:rsidR="006A7DE4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总分</w:t>
            </w:r>
          </w:p>
        </w:tc>
      </w:tr>
      <w:tr w:rsidR="006A7DE4" w:rsidRPr="004E10A6" w14:paraId="617C5227" w14:textId="77777777" w:rsidTr="009E3B6B">
        <w:tc>
          <w:tcPr>
            <w:tcW w:w="4390" w:type="dxa"/>
            <w:vAlign w:val="center"/>
          </w:tcPr>
          <w:p w14:paraId="3BD6BF89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XXXXX</w:t>
            </w:r>
          </w:p>
        </w:tc>
        <w:tc>
          <w:tcPr>
            <w:tcW w:w="1559" w:type="dxa"/>
            <w:vAlign w:val="center"/>
          </w:tcPr>
          <w:p w14:paraId="387EBFE4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XXX</w:t>
            </w:r>
          </w:p>
        </w:tc>
        <w:tc>
          <w:tcPr>
            <w:tcW w:w="1701" w:type="dxa"/>
            <w:vAlign w:val="center"/>
          </w:tcPr>
          <w:p w14:paraId="71944E7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6194083F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70D3607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0DE558E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C84E61B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1430D602" w14:textId="77777777" w:rsidTr="009E3B6B">
        <w:tc>
          <w:tcPr>
            <w:tcW w:w="4390" w:type="dxa"/>
            <w:vAlign w:val="center"/>
          </w:tcPr>
          <w:p w14:paraId="796892C8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BD40315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F87235B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0E643506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552EE4A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98C4ED2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6B8A223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3737F620" w14:textId="77777777" w:rsidTr="009E3B6B">
        <w:tc>
          <w:tcPr>
            <w:tcW w:w="4390" w:type="dxa"/>
            <w:vAlign w:val="center"/>
          </w:tcPr>
          <w:p w14:paraId="308ED488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27C3C05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23178B1F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5940EF1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B2216FC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55D88727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EC5D98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39766986" w14:textId="77777777" w:rsidTr="009E3B6B">
        <w:tc>
          <w:tcPr>
            <w:tcW w:w="4390" w:type="dxa"/>
            <w:vAlign w:val="center"/>
          </w:tcPr>
          <w:p w14:paraId="78EA05DC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4EFB9C4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BB65CF6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5E190B27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1CDC372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DCF8B95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E2AC28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7EFDA69E" w14:textId="77777777" w:rsidTr="009E3B6B">
        <w:tc>
          <w:tcPr>
            <w:tcW w:w="4390" w:type="dxa"/>
            <w:vAlign w:val="center"/>
          </w:tcPr>
          <w:p w14:paraId="0EBB0C67" w14:textId="77777777" w:rsidR="006A7DE4" w:rsidRPr="004E10A6" w:rsidRDefault="006A7DE4" w:rsidP="009E3B6B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8D79346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139C5B0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6061C1EF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159D53A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0E55DF06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F59B190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17A76B59" w14:textId="77777777" w:rsidTr="009E3B6B">
        <w:tc>
          <w:tcPr>
            <w:tcW w:w="4390" w:type="dxa"/>
            <w:vAlign w:val="center"/>
          </w:tcPr>
          <w:p w14:paraId="63EDFC46" w14:textId="77777777" w:rsidR="006A7DE4" w:rsidRPr="004E10A6" w:rsidRDefault="006A7DE4" w:rsidP="009E3B6B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BF3F374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8CF83CE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6C00476E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1C13FBE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DB754BB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0D3A7BAE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1A6FB3C7" w14:textId="7834CA3B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科学性（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20%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）：技术意义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、技术方案合理性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4A508846" w14:textId="0B7CF055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先进性（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30%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）：先进程度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、创新程度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、难度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0E88D201" w14:textId="3FC7351A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现实意义（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40%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）：经济效益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15%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、推广价值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15%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、成熟程度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31ED2B68" w14:textId="2DCE216A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 xml:space="preserve">. 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综合权重（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）：学生工作份量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。</w:t>
      </w:r>
    </w:p>
    <w:p w14:paraId="415681E6" w14:textId="57E4B0F4" w:rsidR="006A7DE4" w:rsidRDefault="006A7DE4">
      <w:pPr>
        <w:widowControl/>
        <w:jc w:val="left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/>
          <w:sz w:val="32"/>
          <w:szCs w:val="32"/>
        </w:rPr>
        <w:br w:type="page"/>
      </w:r>
    </w:p>
    <w:p w14:paraId="3D6A4BB4" w14:textId="0942ECA5" w:rsidR="006A7DE4" w:rsidRDefault="006A7DE4" w:rsidP="006A7DE4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科技发明制作B类</w:t>
      </w:r>
      <w:r w:rsidRPr="004E10A6">
        <w:rPr>
          <w:rFonts w:ascii="仿宋" w:eastAsia="仿宋" w:hAnsi="仿宋" w:hint="eastAsia"/>
          <w:b/>
          <w:bCs/>
          <w:sz w:val="32"/>
          <w:szCs w:val="32"/>
        </w:rPr>
        <w:t>评分表</w:t>
      </w:r>
    </w:p>
    <w:p w14:paraId="7B656B7C" w14:textId="4F3D182F" w:rsidR="004E10A6" w:rsidRDefault="004E10A6" w:rsidP="004E10A6">
      <w:pPr>
        <w:rPr>
          <w:rFonts w:ascii="方正小标宋_GBK" w:eastAsia="方正小标宋_GBK"/>
          <w:b/>
          <w:bCs/>
          <w:sz w:val="32"/>
          <w:szCs w:val="32"/>
        </w:rPr>
      </w:pP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4390"/>
        <w:gridCol w:w="1559"/>
        <w:gridCol w:w="1701"/>
        <w:gridCol w:w="1843"/>
        <w:gridCol w:w="1559"/>
        <w:gridCol w:w="1701"/>
        <w:gridCol w:w="1417"/>
      </w:tblGrid>
      <w:tr w:rsidR="006A7DE4" w:rsidRPr="004E10A6" w14:paraId="46E56CC7" w14:textId="77777777" w:rsidTr="009E3B6B">
        <w:tc>
          <w:tcPr>
            <w:tcW w:w="4390" w:type="dxa"/>
            <w:vAlign w:val="center"/>
          </w:tcPr>
          <w:p w14:paraId="1F9E06EC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作品</w:t>
            </w:r>
            <w:r w:rsidRPr="004E10A6">
              <w:rPr>
                <w:rFonts w:ascii="仿宋" w:eastAsia="仿宋" w:hAnsi="仿宋" w:hint="eastAsia"/>
                <w:sz w:val="32"/>
                <w:szCs w:val="32"/>
              </w:rPr>
              <w:t>名称</w:t>
            </w:r>
          </w:p>
        </w:tc>
        <w:tc>
          <w:tcPr>
            <w:tcW w:w="1559" w:type="dxa"/>
            <w:vAlign w:val="center"/>
          </w:tcPr>
          <w:p w14:paraId="0C7C5432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负责人</w:t>
            </w:r>
          </w:p>
        </w:tc>
        <w:tc>
          <w:tcPr>
            <w:tcW w:w="1701" w:type="dxa"/>
            <w:vAlign w:val="center"/>
          </w:tcPr>
          <w:p w14:paraId="18B6A815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科学性</w:t>
            </w:r>
          </w:p>
          <w:p w14:paraId="325ADDA9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4E10A6"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/>
                <w:sz w:val="32"/>
                <w:szCs w:val="32"/>
              </w:rPr>
              <w:t>2</w:t>
            </w:r>
            <w:r w:rsidRPr="004E10A6">
              <w:rPr>
                <w:rFonts w:ascii="仿宋" w:eastAsia="仿宋" w:hAnsi="仿宋"/>
                <w:sz w:val="32"/>
                <w:szCs w:val="32"/>
              </w:rPr>
              <w:t>0%</w:t>
            </w:r>
            <w:r w:rsidRPr="004E10A6">
              <w:rPr>
                <w:rFonts w:ascii="仿宋" w:eastAsia="仿宋" w:hAnsi="仿宋" w:hint="eastAsia"/>
                <w:sz w:val="32"/>
                <w:szCs w:val="32"/>
              </w:rPr>
              <w:t>））</w:t>
            </w:r>
          </w:p>
        </w:tc>
        <w:tc>
          <w:tcPr>
            <w:tcW w:w="1843" w:type="dxa"/>
            <w:vAlign w:val="center"/>
          </w:tcPr>
          <w:p w14:paraId="62F6606D" w14:textId="77777777" w:rsidR="006A7DE4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先进性</w:t>
            </w:r>
          </w:p>
          <w:p w14:paraId="20DE331B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（</w:t>
            </w:r>
            <w:r>
              <w:rPr>
                <w:rFonts w:ascii="仿宋" w:eastAsia="仿宋" w:hAnsi="仿宋"/>
                <w:sz w:val="32"/>
                <w:szCs w:val="32"/>
              </w:rPr>
              <w:t>30%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559" w:type="dxa"/>
            <w:vAlign w:val="center"/>
          </w:tcPr>
          <w:p w14:paraId="075B4FCE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现实意义（</w:t>
            </w:r>
            <w:r>
              <w:rPr>
                <w:rFonts w:ascii="仿宋" w:eastAsia="仿宋" w:hAnsi="仿宋"/>
                <w:sz w:val="32"/>
                <w:szCs w:val="32"/>
              </w:rPr>
              <w:t>40%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701" w:type="dxa"/>
            <w:vAlign w:val="center"/>
          </w:tcPr>
          <w:p w14:paraId="55113FC4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综合权重（1</w:t>
            </w:r>
            <w:r>
              <w:rPr>
                <w:rFonts w:ascii="仿宋" w:eastAsia="仿宋" w:hAnsi="仿宋"/>
                <w:sz w:val="32"/>
                <w:szCs w:val="32"/>
              </w:rPr>
              <w:t>0%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）</w:t>
            </w:r>
          </w:p>
        </w:tc>
        <w:tc>
          <w:tcPr>
            <w:tcW w:w="1417" w:type="dxa"/>
            <w:vAlign w:val="center"/>
          </w:tcPr>
          <w:p w14:paraId="11C8294F" w14:textId="77777777" w:rsidR="006A7DE4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总分</w:t>
            </w:r>
          </w:p>
        </w:tc>
      </w:tr>
      <w:tr w:rsidR="006A7DE4" w:rsidRPr="004E10A6" w14:paraId="282ECE11" w14:textId="77777777" w:rsidTr="009E3B6B">
        <w:tc>
          <w:tcPr>
            <w:tcW w:w="4390" w:type="dxa"/>
            <w:vAlign w:val="center"/>
          </w:tcPr>
          <w:p w14:paraId="6A8AE728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XXXXX</w:t>
            </w:r>
          </w:p>
        </w:tc>
        <w:tc>
          <w:tcPr>
            <w:tcW w:w="1559" w:type="dxa"/>
            <w:vAlign w:val="center"/>
          </w:tcPr>
          <w:p w14:paraId="6DD2D3B4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XXX</w:t>
            </w:r>
          </w:p>
        </w:tc>
        <w:tc>
          <w:tcPr>
            <w:tcW w:w="1701" w:type="dxa"/>
            <w:vAlign w:val="center"/>
          </w:tcPr>
          <w:p w14:paraId="4C1088F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16441A1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E3690A8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E586EB3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19B91A2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1C60F5CF" w14:textId="77777777" w:rsidTr="009E3B6B">
        <w:tc>
          <w:tcPr>
            <w:tcW w:w="4390" w:type="dxa"/>
            <w:vAlign w:val="center"/>
          </w:tcPr>
          <w:p w14:paraId="26A43054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03DECB4E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52A1913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0B10A80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90BAC67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6FE1AF4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00F0C8B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1642E00F" w14:textId="77777777" w:rsidTr="009E3B6B">
        <w:tc>
          <w:tcPr>
            <w:tcW w:w="4390" w:type="dxa"/>
            <w:vAlign w:val="center"/>
          </w:tcPr>
          <w:p w14:paraId="4EC2BA59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F73D25C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959C7B9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444FD5CE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5CA1242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742B4052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3A4F7B88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06C4A1D7" w14:textId="77777777" w:rsidTr="009E3B6B">
        <w:tc>
          <w:tcPr>
            <w:tcW w:w="4390" w:type="dxa"/>
            <w:vAlign w:val="center"/>
          </w:tcPr>
          <w:p w14:paraId="1E9A5626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1E7BA36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51DF6B41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03227AF4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CD38A0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3A640365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29E30F09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52EBB18E" w14:textId="77777777" w:rsidTr="009E3B6B">
        <w:tc>
          <w:tcPr>
            <w:tcW w:w="4390" w:type="dxa"/>
            <w:vAlign w:val="center"/>
          </w:tcPr>
          <w:p w14:paraId="40817937" w14:textId="77777777" w:rsidR="006A7DE4" w:rsidRPr="004E10A6" w:rsidRDefault="006A7DE4" w:rsidP="009E3B6B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2141117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6E07E98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3D653B86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FA96742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50EB382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AD6F115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6A7DE4" w:rsidRPr="004E10A6" w14:paraId="5071758E" w14:textId="77777777" w:rsidTr="009E3B6B">
        <w:tc>
          <w:tcPr>
            <w:tcW w:w="4390" w:type="dxa"/>
            <w:vAlign w:val="center"/>
          </w:tcPr>
          <w:p w14:paraId="37078966" w14:textId="77777777" w:rsidR="006A7DE4" w:rsidRPr="004E10A6" w:rsidRDefault="006A7DE4" w:rsidP="009E3B6B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72EEEB7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1E88A219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7ABF54B9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9222D87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14:paraId="4F39524F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517785D" w14:textId="77777777" w:rsidR="006A7DE4" w:rsidRPr="004E10A6" w:rsidRDefault="006A7DE4" w:rsidP="009E3B6B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4F065B3E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）科学性（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20%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）：新颖性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、技术方案合理性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41E739F5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）先进性（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30%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）：创新程度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、巧妙程度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、成本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</w:p>
    <w:p w14:paraId="5EA73D13" w14:textId="77777777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）现实意义（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40%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）：简单程度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15%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、推广价值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15%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、经济效益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；</w:t>
      </w:r>
    </w:p>
    <w:p w14:paraId="75D5A168" w14:textId="50DEF045" w:rsidR="006A7DE4" w:rsidRPr="006A7DE4" w:rsidRDefault="006A7DE4" w:rsidP="006A7DE4">
      <w:pPr>
        <w:widowControl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6A7DE4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）综合权重（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）：学生工作份量（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10%</w:t>
      </w:r>
      <w:r w:rsidRPr="006A7DE4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sectPr w:rsidR="006A7DE4" w:rsidRPr="006A7DE4" w:rsidSect="004E10A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3FB08" w14:textId="77777777" w:rsidR="00B85481" w:rsidRDefault="00B85481" w:rsidP="00FB3EB6">
      <w:r>
        <w:separator/>
      </w:r>
    </w:p>
  </w:endnote>
  <w:endnote w:type="continuationSeparator" w:id="0">
    <w:p w14:paraId="67DE3628" w14:textId="77777777" w:rsidR="00B85481" w:rsidRDefault="00B85481" w:rsidP="00FB3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7AD7C" w14:textId="77777777" w:rsidR="00B85481" w:rsidRDefault="00B85481" w:rsidP="00FB3EB6">
      <w:r>
        <w:separator/>
      </w:r>
    </w:p>
  </w:footnote>
  <w:footnote w:type="continuationSeparator" w:id="0">
    <w:p w14:paraId="3F0DA123" w14:textId="77777777" w:rsidR="00B85481" w:rsidRDefault="00B85481" w:rsidP="00FB3E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0A6"/>
    <w:rsid w:val="004E10A6"/>
    <w:rsid w:val="006A7DE4"/>
    <w:rsid w:val="00B85481"/>
    <w:rsid w:val="00FB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3FB540"/>
  <w15:chartTrackingRefBased/>
  <w15:docId w15:val="{FAE306DA-BD28-4814-8A0A-0CB01C70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0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1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3E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B3EB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B3E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B3E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Sun</dc:creator>
  <cp:keywords/>
  <dc:description/>
  <cp:lastModifiedBy>Jeff Sun</cp:lastModifiedBy>
  <cp:revision>2</cp:revision>
  <dcterms:created xsi:type="dcterms:W3CDTF">2023-02-21T05:46:00Z</dcterms:created>
  <dcterms:modified xsi:type="dcterms:W3CDTF">2023-02-26T10:04:00Z</dcterms:modified>
</cp:coreProperties>
</file>